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right" w:tblpY="1005"/>
        <w:tblW w:w="8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5"/>
        <w:gridCol w:w="8166"/>
      </w:tblGrid>
      <w:tr w:rsidR="000516CB" w:rsidRPr="00331524" w:rsidTr="000516CB">
        <w:trPr>
          <w:trHeight w:val="393"/>
        </w:trPr>
        <w:tc>
          <w:tcPr>
            <w:tcW w:w="8731" w:type="dxa"/>
            <w:gridSpan w:val="2"/>
            <w:shd w:val="clear" w:color="auto" w:fill="D9D9D9"/>
          </w:tcPr>
          <w:p w:rsidR="000516CB" w:rsidRPr="00331524" w:rsidRDefault="000516CB" w:rsidP="000516CB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31524">
              <w:rPr>
                <w:b/>
                <w:color w:val="000000"/>
                <w:sz w:val="28"/>
                <w:szCs w:val="28"/>
              </w:rPr>
              <w:t xml:space="preserve">MATERIALES </w:t>
            </w:r>
            <w:r>
              <w:rPr>
                <w:b/>
                <w:color w:val="000000"/>
                <w:sz w:val="28"/>
                <w:szCs w:val="28"/>
              </w:rPr>
              <w:t>4º</w:t>
            </w:r>
            <w:r w:rsidRPr="00331524">
              <w:rPr>
                <w:b/>
                <w:color w:val="000000"/>
                <w:sz w:val="28"/>
                <w:szCs w:val="28"/>
              </w:rPr>
              <w:t xml:space="preserve"> DE PRIMARIA</w:t>
            </w:r>
          </w:p>
        </w:tc>
      </w:tr>
      <w:tr w:rsidR="000516CB" w:rsidRPr="00331524" w:rsidTr="000516CB">
        <w:trPr>
          <w:trHeight w:val="286"/>
        </w:trPr>
        <w:tc>
          <w:tcPr>
            <w:tcW w:w="565" w:type="dxa"/>
            <w:vMerge w:val="restart"/>
            <w:shd w:val="clear" w:color="auto" w:fill="D9D9D9"/>
            <w:textDirection w:val="btLr"/>
          </w:tcPr>
          <w:p w:rsidR="000516CB" w:rsidRPr="00331524" w:rsidRDefault="000516CB" w:rsidP="000516CB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331524">
              <w:rPr>
                <w:b/>
                <w:color w:val="000000"/>
                <w:sz w:val="24"/>
                <w:szCs w:val="24"/>
              </w:rPr>
              <w:t xml:space="preserve">MATERIALES </w:t>
            </w:r>
            <w:r>
              <w:rPr>
                <w:b/>
                <w:color w:val="000000"/>
                <w:sz w:val="24"/>
                <w:szCs w:val="24"/>
              </w:rPr>
              <w:t>4º</w:t>
            </w:r>
            <w:r w:rsidRPr="00331524">
              <w:rPr>
                <w:b/>
                <w:color w:val="000000"/>
                <w:sz w:val="24"/>
                <w:szCs w:val="24"/>
              </w:rPr>
              <w:t xml:space="preserve"> DE PRIMARIA</w:t>
            </w:r>
          </w:p>
        </w:tc>
        <w:tc>
          <w:tcPr>
            <w:tcW w:w="8166" w:type="dxa"/>
            <w:vAlign w:val="bottom"/>
          </w:tcPr>
          <w:p w:rsidR="000516CB" w:rsidRPr="000516CB" w:rsidRDefault="000516CB" w:rsidP="000516CB">
            <w:pPr>
              <w:spacing w:after="0" w:line="240" w:lineRule="auto"/>
              <w:rPr>
                <w:color w:val="000000"/>
              </w:rPr>
            </w:pPr>
            <w:r w:rsidRPr="000516CB">
              <w:rPr>
                <w:color w:val="000000"/>
              </w:rPr>
              <w:t>Seis cuadernos nº 46</w:t>
            </w:r>
          </w:p>
        </w:tc>
      </w:tr>
      <w:tr w:rsidR="000516CB" w:rsidRPr="00331524" w:rsidTr="000516CB">
        <w:trPr>
          <w:trHeight w:val="304"/>
        </w:trPr>
        <w:tc>
          <w:tcPr>
            <w:tcW w:w="565" w:type="dxa"/>
            <w:vMerge/>
            <w:shd w:val="clear" w:color="auto" w:fill="D9D9D9"/>
          </w:tcPr>
          <w:p w:rsidR="000516CB" w:rsidRPr="00331524" w:rsidRDefault="000516CB" w:rsidP="000516C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166" w:type="dxa"/>
          </w:tcPr>
          <w:p w:rsidR="000516CB" w:rsidRPr="000516CB" w:rsidRDefault="000516CB" w:rsidP="000516CB">
            <w:pPr>
              <w:spacing w:after="0" w:line="240" w:lineRule="auto"/>
              <w:jc w:val="both"/>
            </w:pPr>
            <w:r w:rsidRPr="000516CB">
              <w:rPr>
                <w:color w:val="000000"/>
              </w:rPr>
              <w:t>Recambio con hojas del nº 46</w:t>
            </w:r>
          </w:p>
        </w:tc>
      </w:tr>
      <w:tr w:rsidR="000516CB" w:rsidRPr="00331524" w:rsidTr="000516CB">
        <w:trPr>
          <w:trHeight w:val="304"/>
        </w:trPr>
        <w:tc>
          <w:tcPr>
            <w:tcW w:w="565" w:type="dxa"/>
            <w:vMerge/>
            <w:shd w:val="clear" w:color="auto" w:fill="D9D9D9"/>
          </w:tcPr>
          <w:p w:rsidR="000516CB" w:rsidRPr="00331524" w:rsidRDefault="000516CB" w:rsidP="000516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6" w:type="dxa"/>
          </w:tcPr>
          <w:p w:rsidR="000516CB" w:rsidRPr="000516CB" w:rsidRDefault="000516CB" w:rsidP="000516CB">
            <w:pPr>
              <w:spacing w:after="0" w:line="240" w:lineRule="auto"/>
              <w:jc w:val="both"/>
            </w:pPr>
            <w:r w:rsidRPr="000516CB">
              <w:t>Bloc de dibujo (</w:t>
            </w:r>
            <w:r w:rsidRPr="000516CB">
              <w:rPr>
                <w:b/>
                <w:bCs/>
              </w:rPr>
              <w:t>VALE EL DEL CURSO ANTERIOR</w:t>
            </w:r>
            <w:r w:rsidRPr="000516CB">
              <w:rPr>
                <w:b/>
              </w:rPr>
              <w:t>)</w:t>
            </w:r>
          </w:p>
        </w:tc>
      </w:tr>
      <w:tr w:rsidR="000516CB" w:rsidRPr="00331524" w:rsidTr="000516CB">
        <w:trPr>
          <w:trHeight w:val="304"/>
        </w:trPr>
        <w:tc>
          <w:tcPr>
            <w:tcW w:w="565" w:type="dxa"/>
            <w:vMerge/>
            <w:shd w:val="clear" w:color="auto" w:fill="D9D9D9"/>
          </w:tcPr>
          <w:p w:rsidR="000516CB" w:rsidRPr="00331524" w:rsidRDefault="000516CB" w:rsidP="000516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6" w:type="dxa"/>
          </w:tcPr>
          <w:p w:rsidR="000516CB" w:rsidRPr="000516CB" w:rsidRDefault="000516CB" w:rsidP="000516CB">
            <w:pPr>
              <w:spacing w:after="0" w:line="240" w:lineRule="auto"/>
              <w:jc w:val="both"/>
            </w:pPr>
            <w:r w:rsidRPr="000516CB">
              <w:t>Bolígrafos, tipo BIC, dos azules y dos rojos</w:t>
            </w:r>
          </w:p>
        </w:tc>
      </w:tr>
      <w:tr w:rsidR="000516CB" w:rsidRPr="00331524" w:rsidTr="000516CB">
        <w:trPr>
          <w:trHeight w:val="304"/>
        </w:trPr>
        <w:tc>
          <w:tcPr>
            <w:tcW w:w="565" w:type="dxa"/>
            <w:vMerge/>
            <w:shd w:val="clear" w:color="auto" w:fill="D9D9D9"/>
          </w:tcPr>
          <w:p w:rsidR="000516CB" w:rsidRPr="00331524" w:rsidRDefault="000516CB" w:rsidP="000516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6" w:type="dxa"/>
          </w:tcPr>
          <w:p w:rsidR="000516CB" w:rsidRPr="000516CB" w:rsidRDefault="000516CB" w:rsidP="000516CB">
            <w:pPr>
              <w:spacing w:after="0" w:line="240" w:lineRule="auto"/>
            </w:pPr>
            <w:r w:rsidRPr="000516CB">
              <w:t>Una goma Milán</w:t>
            </w:r>
          </w:p>
        </w:tc>
      </w:tr>
      <w:tr w:rsidR="000516CB" w:rsidRPr="00331524" w:rsidTr="000516CB">
        <w:trPr>
          <w:trHeight w:val="304"/>
        </w:trPr>
        <w:tc>
          <w:tcPr>
            <w:tcW w:w="565" w:type="dxa"/>
            <w:vMerge/>
            <w:shd w:val="clear" w:color="auto" w:fill="D9D9D9"/>
          </w:tcPr>
          <w:p w:rsidR="000516CB" w:rsidRPr="00331524" w:rsidRDefault="000516CB" w:rsidP="000516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6" w:type="dxa"/>
          </w:tcPr>
          <w:p w:rsidR="000516CB" w:rsidRPr="000516CB" w:rsidRDefault="000516CB" w:rsidP="000516CB">
            <w:pPr>
              <w:spacing w:after="0" w:line="240" w:lineRule="auto"/>
            </w:pPr>
            <w:r w:rsidRPr="000516CB">
              <w:t>Dos lapiceros nº 2</w:t>
            </w:r>
          </w:p>
        </w:tc>
      </w:tr>
      <w:tr w:rsidR="000516CB" w:rsidRPr="00331524" w:rsidTr="000516CB">
        <w:trPr>
          <w:trHeight w:val="304"/>
        </w:trPr>
        <w:tc>
          <w:tcPr>
            <w:tcW w:w="565" w:type="dxa"/>
            <w:vMerge/>
            <w:shd w:val="clear" w:color="auto" w:fill="D9D9D9"/>
          </w:tcPr>
          <w:p w:rsidR="000516CB" w:rsidRPr="00331524" w:rsidRDefault="000516CB" w:rsidP="000516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6" w:type="dxa"/>
          </w:tcPr>
          <w:p w:rsidR="000516CB" w:rsidRPr="000516CB" w:rsidRDefault="000516CB" w:rsidP="000516CB">
            <w:pPr>
              <w:spacing w:after="0" w:line="240" w:lineRule="auto"/>
            </w:pPr>
            <w:r w:rsidRPr="000516CB">
              <w:t xml:space="preserve">Una regla de 30 cm. </w:t>
            </w:r>
            <w:r>
              <w:t>(NO DE SILICONA)</w:t>
            </w:r>
          </w:p>
        </w:tc>
      </w:tr>
      <w:tr w:rsidR="000516CB" w:rsidRPr="00331524" w:rsidTr="000516CB">
        <w:trPr>
          <w:trHeight w:val="304"/>
        </w:trPr>
        <w:tc>
          <w:tcPr>
            <w:tcW w:w="565" w:type="dxa"/>
            <w:vMerge/>
            <w:shd w:val="clear" w:color="auto" w:fill="D9D9D9"/>
          </w:tcPr>
          <w:p w:rsidR="000516CB" w:rsidRPr="00331524" w:rsidRDefault="000516CB" w:rsidP="000516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6" w:type="dxa"/>
          </w:tcPr>
          <w:p w:rsidR="000516CB" w:rsidRPr="000516CB" w:rsidRDefault="000516CB" w:rsidP="000516CB">
            <w:pPr>
              <w:spacing w:after="0" w:line="240" w:lineRule="auto"/>
            </w:pPr>
            <w:r w:rsidRPr="000516CB">
              <w:t>Afilapuntas con depósito</w:t>
            </w:r>
          </w:p>
        </w:tc>
      </w:tr>
      <w:tr w:rsidR="000516CB" w:rsidRPr="00331524" w:rsidTr="000516CB">
        <w:trPr>
          <w:trHeight w:val="304"/>
        </w:trPr>
        <w:tc>
          <w:tcPr>
            <w:tcW w:w="565" w:type="dxa"/>
            <w:vMerge/>
            <w:shd w:val="clear" w:color="auto" w:fill="D9D9D9"/>
          </w:tcPr>
          <w:p w:rsidR="000516CB" w:rsidRPr="00331524" w:rsidRDefault="000516CB" w:rsidP="000516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6" w:type="dxa"/>
            <w:tcBorders>
              <w:bottom w:val="single" w:sz="4" w:space="0" w:color="auto"/>
            </w:tcBorders>
          </w:tcPr>
          <w:p w:rsidR="000516CB" w:rsidRPr="000516CB" w:rsidRDefault="000516CB" w:rsidP="000516CB">
            <w:pPr>
              <w:spacing w:after="0" w:line="240" w:lineRule="auto"/>
            </w:pPr>
            <w:r w:rsidRPr="000516CB">
              <w:t>Cola blanca y pegamento de barra</w:t>
            </w:r>
          </w:p>
        </w:tc>
      </w:tr>
      <w:tr w:rsidR="000516CB" w:rsidRPr="00331524" w:rsidTr="000516CB">
        <w:trPr>
          <w:trHeight w:val="304"/>
        </w:trPr>
        <w:tc>
          <w:tcPr>
            <w:tcW w:w="565" w:type="dxa"/>
            <w:vMerge/>
            <w:shd w:val="clear" w:color="auto" w:fill="D9D9D9"/>
          </w:tcPr>
          <w:p w:rsidR="000516CB" w:rsidRPr="00331524" w:rsidRDefault="000516CB" w:rsidP="000516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CB" w:rsidRPr="000516CB" w:rsidRDefault="000516CB" w:rsidP="000516CB">
            <w:pPr>
              <w:spacing w:after="0" w:line="240" w:lineRule="auto"/>
            </w:pPr>
            <w:r w:rsidRPr="000516CB">
              <w:t>Unas tijeras escolares (que corten bien)</w:t>
            </w:r>
          </w:p>
        </w:tc>
      </w:tr>
      <w:tr w:rsidR="000516CB" w:rsidRPr="00331524" w:rsidTr="000516CB">
        <w:trPr>
          <w:trHeight w:val="304"/>
        </w:trPr>
        <w:tc>
          <w:tcPr>
            <w:tcW w:w="565" w:type="dxa"/>
            <w:vMerge/>
            <w:shd w:val="clear" w:color="auto" w:fill="D9D9D9"/>
          </w:tcPr>
          <w:p w:rsidR="000516CB" w:rsidRPr="00331524" w:rsidRDefault="000516CB" w:rsidP="000516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CB" w:rsidRPr="000516CB" w:rsidRDefault="000516CB" w:rsidP="000516CB">
            <w:pPr>
              <w:spacing w:after="0" w:line="240" w:lineRule="auto"/>
            </w:pPr>
            <w:r w:rsidRPr="000516CB">
              <w:t xml:space="preserve">Un estuche </w:t>
            </w:r>
            <w:r w:rsidRPr="000516CB">
              <w:rPr>
                <w:b/>
                <w:bCs/>
                <w:u w:val="single"/>
              </w:rPr>
              <w:t>de tela</w:t>
            </w:r>
            <w:r w:rsidRPr="000516CB">
              <w:t xml:space="preserve"> con cremallera (no otros materiales)</w:t>
            </w:r>
          </w:p>
        </w:tc>
      </w:tr>
      <w:tr w:rsidR="000516CB" w:rsidRPr="00331524" w:rsidTr="000516CB">
        <w:trPr>
          <w:trHeight w:val="304"/>
        </w:trPr>
        <w:tc>
          <w:tcPr>
            <w:tcW w:w="565" w:type="dxa"/>
            <w:vMerge/>
            <w:shd w:val="clear" w:color="auto" w:fill="D9D9D9"/>
          </w:tcPr>
          <w:p w:rsidR="000516CB" w:rsidRPr="00331524" w:rsidRDefault="000516CB" w:rsidP="000516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CB" w:rsidRPr="000516CB" w:rsidRDefault="000516CB" w:rsidP="000516CB">
            <w:pPr>
              <w:spacing w:after="0" w:line="240" w:lineRule="auto"/>
            </w:pPr>
            <w:r w:rsidRPr="000516CB">
              <w:t>Una caja de pinturas de madera o una caja de Plastidecor</w:t>
            </w:r>
          </w:p>
        </w:tc>
      </w:tr>
      <w:tr w:rsidR="000516CB" w:rsidRPr="00331524" w:rsidTr="000516CB">
        <w:trPr>
          <w:trHeight w:val="304"/>
        </w:trPr>
        <w:tc>
          <w:tcPr>
            <w:tcW w:w="565" w:type="dxa"/>
            <w:vMerge/>
            <w:shd w:val="clear" w:color="auto" w:fill="D9D9D9"/>
          </w:tcPr>
          <w:p w:rsidR="000516CB" w:rsidRPr="00331524" w:rsidRDefault="000516CB" w:rsidP="000516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6" w:type="dxa"/>
          </w:tcPr>
          <w:p w:rsidR="000516CB" w:rsidRPr="000516CB" w:rsidRDefault="000516CB" w:rsidP="000516CB">
            <w:pPr>
              <w:spacing w:after="0" w:line="240" w:lineRule="auto"/>
            </w:pPr>
            <w:r w:rsidRPr="000516CB">
              <w:t xml:space="preserve">Una caja de ceras </w:t>
            </w:r>
            <w:proofErr w:type="spellStart"/>
            <w:r w:rsidRPr="000516CB">
              <w:t>Manley</w:t>
            </w:r>
            <w:proofErr w:type="spellEnd"/>
            <w:r w:rsidRPr="000516CB">
              <w:t xml:space="preserve"> 24 colores </w:t>
            </w:r>
            <w:r w:rsidRPr="000516CB">
              <w:rPr>
                <w:bCs/>
              </w:rPr>
              <w:t>(</w:t>
            </w:r>
            <w:r w:rsidRPr="000516CB">
              <w:rPr>
                <w:b/>
                <w:bCs/>
              </w:rPr>
              <w:t>VALEN LAS DEL CURSO ANTERIOR</w:t>
            </w:r>
            <w:r w:rsidRPr="000516CB">
              <w:rPr>
                <w:bCs/>
              </w:rPr>
              <w:t>)</w:t>
            </w:r>
          </w:p>
        </w:tc>
      </w:tr>
      <w:tr w:rsidR="000516CB" w:rsidRPr="00331524" w:rsidTr="000516CB">
        <w:trPr>
          <w:trHeight w:val="304"/>
        </w:trPr>
        <w:tc>
          <w:tcPr>
            <w:tcW w:w="565" w:type="dxa"/>
            <w:vMerge/>
            <w:shd w:val="clear" w:color="auto" w:fill="D9D9D9"/>
          </w:tcPr>
          <w:p w:rsidR="000516CB" w:rsidRPr="00331524" w:rsidRDefault="000516CB" w:rsidP="000516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6" w:type="dxa"/>
          </w:tcPr>
          <w:p w:rsidR="000516CB" w:rsidRPr="000516CB" w:rsidRDefault="000516CB" w:rsidP="000516CB">
            <w:pPr>
              <w:spacing w:after="0" w:line="240" w:lineRule="auto"/>
            </w:pPr>
            <w:r w:rsidRPr="000516CB">
              <w:t>Una caja de rotuladores</w:t>
            </w:r>
          </w:p>
        </w:tc>
      </w:tr>
      <w:tr w:rsidR="000516CB" w:rsidRPr="00331524" w:rsidTr="000516CB">
        <w:trPr>
          <w:trHeight w:val="304"/>
        </w:trPr>
        <w:tc>
          <w:tcPr>
            <w:tcW w:w="565" w:type="dxa"/>
            <w:vMerge/>
            <w:shd w:val="clear" w:color="auto" w:fill="D9D9D9"/>
          </w:tcPr>
          <w:p w:rsidR="000516CB" w:rsidRPr="00331524" w:rsidRDefault="000516CB" w:rsidP="000516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6" w:type="dxa"/>
          </w:tcPr>
          <w:p w:rsidR="000516CB" w:rsidRPr="000516CB" w:rsidRDefault="000516CB" w:rsidP="000516CB">
            <w:pPr>
              <w:spacing w:after="0" w:line="240" w:lineRule="auto"/>
            </w:pPr>
            <w:r w:rsidRPr="000516CB">
              <w:t>Una carpeta clasificadora para apuntes o circulares que se den en clase ( vale la del curso anterior)</w:t>
            </w:r>
          </w:p>
        </w:tc>
      </w:tr>
      <w:tr w:rsidR="000516CB" w:rsidRPr="00331524" w:rsidTr="000516CB">
        <w:trPr>
          <w:trHeight w:val="572"/>
        </w:trPr>
        <w:tc>
          <w:tcPr>
            <w:tcW w:w="565" w:type="dxa"/>
            <w:vMerge/>
            <w:shd w:val="clear" w:color="auto" w:fill="D9D9D9"/>
          </w:tcPr>
          <w:p w:rsidR="000516CB" w:rsidRPr="00331524" w:rsidRDefault="000516CB" w:rsidP="000516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6" w:type="dxa"/>
          </w:tcPr>
          <w:p w:rsidR="000516CB" w:rsidRPr="000516CB" w:rsidRDefault="000516CB" w:rsidP="000516CB">
            <w:pPr>
              <w:spacing w:after="0" w:line="240" w:lineRule="auto"/>
            </w:pPr>
            <w:r w:rsidRPr="000516CB">
              <w:rPr>
                <w:b/>
              </w:rPr>
              <w:t>OTROS MATERIALES DE AÑOS ANTERIORES</w:t>
            </w:r>
            <w:r w:rsidRPr="000516CB">
              <w:t>:</w:t>
            </w:r>
            <w:r w:rsidRPr="000516CB">
              <w:tab/>
            </w:r>
          </w:p>
          <w:p w:rsidR="000516CB" w:rsidRPr="000516CB" w:rsidRDefault="000516CB" w:rsidP="000516CB">
            <w:pPr>
              <w:spacing w:after="0" w:line="240" w:lineRule="auto"/>
            </w:pPr>
            <w:r w:rsidRPr="000516CB">
              <w:t>Biblia Ecuménica (Edelvives), Diccionario Escolar (Santillana), Diccionario Pocket (</w:t>
            </w:r>
            <w:proofErr w:type="spellStart"/>
            <w:r w:rsidRPr="000516CB">
              <w:t>MacMillan</w:t>
            </w:r>
            <w:proofErr w:type="spellEnd"/>
            <w:r w:rsidRPr="000516CB">
              <w:t>).</w:t>
            </w:r>
          </w:p>
        </w:tc>
      </w:tr>
    </w:tbl>
    <w:p w:rsidR="000516CB" w:rsidRPr="000516CB" w:rsidRDefault="000516C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</w:t>
      </w:r>
      <w:r w:rsidRPr="000516CB">
        <w:rPr>
          <w:sz w:val="44"/>
          <w:szCs w:val="44"/>
        </w:rPr>
        <w:t>CURSO 2019-20</w:t>
      </w:r>
      <w:bookmarkStart w:id="0" w:name="_GoBack"/>
      <w:bookmarkEnd w:id="0"/>
    </w:p>
    <w:p w:rsidR="000516CB" w:rsidRPr="000516CB" w:rsidRDefault="000516CB" w:rsidP="000516CB"/>
    <w:p w:rsidR="000516CB" w:rsidRPr="000516CB" w:rsidRDefault="000516CB" w:rsidP="000516CB"/>
    <w:p w:rsidR="000516CB" w:rsidRDefault="000516CB" w:rsidP="000516CB">
      <w:pPr>
        <w:tabs>
          <w:tab w:val="left" w:pos="360"/>
          <w:tab w:val="center" w:pos="5233"/>
          <w:tab w:val="right" w:pos="10466"/>
        </w:tabs>
        <w:spacing w:after="0" w:line="240" w:lineRule="auto"/>
      </w:pPr>
    </w:p>
    <w:p w:rsidR="000516CB" w:rsidRPr="00331524" w:rsidRDefault="000516CB" w:rsidP="000516CB">
      <w:pPr>
        <w:spacing w:after="0" w:line="240" w:lineRule="auto"/>
        <w:jc w:val="center"/>
        <w:rPr>
          <w:b/>
          <w:lang w:eastAsia="ar-SA"/>
        </w:rPr>
      </w:pPr>
      <w:r w:rsidRPr="00331524">
        <w:rPr>
          <w:b/>
          <w:lang w:eastAsia="ar-SA"/>
        </w:rPr>
        <w:t>TODOS LOS LIBROS Y MATERIALES DEBEN TENER EL NOMBRE</w:t>
      </w:r>
    </w:p>
    <w:p w:rsidR="000516CB" w:rsidRPr="00331524" w:rsidRDefault="000516CB" w:rsidP="000516CB">
      <w:pPr>
        <w:spacing w:after="0" w:line="240" w:lineRule="auto"/>
        <w:jc w:val="center"/>
        <w:rPr>
          <w:b/>
          <w:lang w:eastAsia="ar-SA"/>
        </w:rPr>
      </w:pPr>
      <w:r w:rsidRPr="00331524">
        <w:rPr>
          <w:b/>
          <w:lang w:eastAsia="ar-SA"/>
        </w:rPr>
        <w:t>ES ACONSEJABLE FORRAR LOS LIBROS</w:t>
      </w:r>
    </w:p>
    <w:p w:rsidR="000516CB" w:rsidRPr="000516CB" w:rsidRDefault="000516CB" w:rsidP="000516CB">
      <w:pPr>
        <w:jc w:val="center"/>
      </w:pPr>
    </w:p>
    <w:p w:rsidR="000516CB" w:rsidRPr="000516CB" w:rsidRDefault="000516CB" w:rsidP="000516CB"/>
    <w:p w:rsidR="000516CB" w:rsidRPr="000516CB" w:rsidRDefault="000516CB" w:rsidP="000516CB"/>
    <w:p w:rsidR="000516CB" w:rsidRPr="000516CB" w:rsidRDefault="000516CB" w:rsidP="000516CB"/>
    <w:p w:rsidR="000516CB" w:rsidRPr="000516CB" w:rsidRDefault="000516CB" w:rsidP="000516CB"/>
    <w:p w:rsidR="000516CB" w:rsidRPr="000516CB" w:rsidRDefault="000516CB" w:rsidP="000516CB"/>
    <w:p w:rsidR="000516CB" w:rsidRPr="000516CB" w:rsidRDefault="000516CB" w:rsidP="000516CB"/>
    <w:p w:rsidR="000516CB" w:rsidRPr="000516CB" w:rsidRDefault="000516CB" w:rsidP="000516CB"/>
    <w:p w:rsidR="000516CB" w:rsidRPr="000516CB" w:rsidRDefault="000516CB" w:rsidP="000516CB"/>
    <w:p w:rsidR="000516CB" w:rsidRPr="000516CB" w:rsidRDefault="000516CB" w:rsidP="000516CB"/>
    <w:p w:rsidR="000516CB" w:rsidRPr="000516CB" w:rsidRDefault="000516CB" w:rsidP="000516CB"/>
    <w:p w:rsidR="00BB53FC" w:rsidRPr="000516CB" w:rsidRDefault="00BB53FC" w:rsidP="000516CB"/>
    <w:sectPr w:rsidR="00BB53FC" w:rsidRPr="000516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CB"/>
    <w:rsid w:val="000516CB"/>
    <w:rsid w:val="0091158D"/>
    <w:rsid w:val="00BB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984A3-7F7C-4673-B9AC-EC54AD45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6CB"/>
    <w:pPr>
      <w:spacing w:after="200" w:line="276" w:lineRule="auto"/>
    </w:pPr>
    <w:rPr>
      <w:rFonts w:ascii="Calibri" w:eastAsia="Times New Roman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jeprimaria</dc:creator>
  <cp:keywords/>
  <dc:description/>
  <cp:lastModifiedBy>jeprimaria</cp:lastModifiedBy>
  <cp:revision>1</cp:revision>
  <dcterms:created xsi:type="dcterms:W3CDTF">2019-05-23T07:25:00Z</dcterms:created>
  <dcterms:modified xsi:type="dcterms:W3CDTF">2019-05-23T07:33:00Z</dcterms:modified>
</cp:coreProperties>
</file>